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280F5" w14:textId="77777777" w:rsidR="00F00A57" w:rsidRDefault="00F00A57" w:rsidP="00F00A57">
      <w:pPr>
        <w:jc w:val="center"/>
        <w:rPr>
          <w:rFonts w:ascii="Arial" w:hAnsi="Arial"/>
          <w:b/>
        </w:rPr>
      </w:pPr>
      <w:bookmarkStart w:id="0" w:name="_GoBack"/>
      <w:bookmarkEnd w:id="0"/>
      <w:r w:rsidRPr="00F00A57">
        <w:rPr>
          <w:rFonts w:ascii="Arial" w:hAnsi="Arial"/>
          <w:b/>
        </w:rPr>
        <w:t xml:space="preserve">Compito di Genetica per Biotecnologie </w:t>
      </w:r>
    </w:p>
    <w:p w14:paraId="37049B23" w14:textId="17E9F7F8" w:rsidR="00F00A57" w:rsidRPr="00F00A57" w:rsidRDefault="00F00A57" w:rsidP="00F00A57">
      <w:pPr>
        <w:jc w:val="center"/>
        <w:rPr>
          <w:rFonts w:ascii="Arial" w:hAnsi="Arial"/>
          <w:b/>
        </w:rPr>
      </w:pPr>
      <w:r w:rsidRPr="00F00A57">
        <w:rPr>
          <w:rFonts w:ascii="Arial" w:hAnsi="Arial"/>
          <w:b/>
        </w:rPr>
        <w:t>(Cenci/Amicone)</w:t>
      </w:r>
    </w:p>
    <w:p w14:paraId="480FD894" w14:textId="30E1EAC5" w:rsidR="00F00A57" w:rsidRPr="00F00A57" w:rsidRDefault="00F00A57" w:rsidP="00F00A57">
      <w:pPr>
        <w:jc w:val="center"/>
        <w:rPr>
          <w:rFonts w:ascii="Arial" w:hAnsi="Arial"/>
          <w:b/>
        </w:rPr>
      </w:pPr>
      <w:r w:rsidRPr="00F00A57">
        <w:rPr>
          <w:rFonts w:ascii="Arial" w:hAnsi="Arial"/>
          <w:b/>
        </w:rPr>
        <w:t xml:space="preserve">6 Luglio 2015, ore 15 </w:t>
      </w:r>
      <w:r>
        <w:rPr>
          <w:rFonts w:ascii="Arial" w:hAnsi="Arial"/>
          <w:b/>
        </w:rPr>
        <w:t>-</w:t>
      </w:r>
      <w:r w:rsidRPr="00F00A57">
        <w:rPr>
          <w:rFonts w:ascii="Arial" w:hAnsi="Arial"/>
          <w:b/>
        </w:rPr>
        <w:t>Aula Montalenti-</w:t>
      </w:r>
    </w:p>
    <w:p w14:paraId="22F4817B" w14:textId="77777777" w:rsidR="00F00A57" w:rsidRDefault="00F00A57" w:rsidP="00F00A57">
      <w:pPr>
        <w:jc w:val="both"/>
        <w:rPr>
          <w:rFonts w:ascii="Arial" w:hAnsi="Arial"/>
          <w:b/>
          <w:sz w:val="20"/>
          <w:szCs w:val="20"/>
        </w:rPr>
      </w:pPr>
    </w:p>
    <w:p w14:paraId="36E51BB3" w14:textId="62CB63AD" w:rsidR="00F00A57" w:rsidRPr="00F00A57" w:rsidRDefault="00F00A57" w:rsidP="00F00A57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NOME STUDENTE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F00A57">
        <w:rPr>
          <w:rFonts w:ascii="Arial" w:hAnsi="Arial"/>
          <w:b/>
        </w:rPr>
        <w:t>MATRICOLA</w:t>
      </w:r>
    </w:p>
    <w:p w14:paraId="0E647786" w14:textId="77777777" w:rsidR="00F00A57" w:rsidRDefault="00F00A57" w:rsidP="00F00A57">
      <w:pPr>
        <w:jc w:val="both"/>
        <w:rPr>
          <w:rFonts w:ascii="Arial" w:hAnsi="Arial"/>
          <w:b/>
          <w:sz w:val="20"/>
          <w:szCs w:val="20"/>
        </w:rPr>
      </w:pPr>
    </w:p>
    <w:p w14:paraId="65F84C80" w14:textId="4B9D6809" w:rsidR="00F00A57" w:rsidRPr="00F00A57" w:rsidRDefault="00F00A57" w:rsidP="00F00A57">
      <w:pPr>
        <w:jc w:val="both"/>
        <w:rPr>
          <w:rFonts w:ascii="Arial" w:hAnsi="Arial"/>
          <w:b/>
          <w:i/>
          <w:sz w:val="20"/>
          <w:szCs w:val="20"/>
        </w:rPr>
      </w:pPr>
      <w:r w:rsidRPr="00F00A57">
        <w:rPr>
          <w:rFonts w:ascii="Arial" w:hAnsi="Arial"/>
          <w:b/>
          <w:i/>
          <w:sz w:val="20"/>
          <w:szCs w:val="20"/>
        </w:rPr>
        <w:t xml:space="preserve">ORALE LUGLIO   </w:t>
      </w:r>
      <w:r w:rsidRPr="00F00A57">
        <w:rPr>
          <w:rFonts w:ascii="Arial" w:hAnsi="Arial"/>
          <w:b/>
          <w:i/>
          <w:sz w:val="20"/>
          <w:szCs w:val="20"/>
        </w:rPr>
        <w:tab/>
        <w:t xml:space="preserve"> SI</w:t>
      </w:r>
      <w:r w:rsidRPr="00F00A57">
        <w:rPr>
          <w:rFonts w:ascii="Arial" w:hAnsi="Arial"/>
          <w:b/>
          <w:i/>
          <w:sz w:val="20"/>
          <w:szCs w:val="20"/>
        </w:rPr>
        <w:tab/>
      </w:r>
      <w:r w:rsidRPr="00F00A57">
        <w:rPr>
          <w:rFonts w:ascii="Arial" w:hAnsi="Arial"/>
          <w:b/>
          <w:i/>
          <w:sz w:val="20"/>
          <w:szCs w:val="20"/>
        </w:rPr>
        <w:tab/>
      </w:r>
      <w:r w:rsidRPr="00F00A57">
        <w:rPr>
          <w:rFonts w:ascii="Arial" w:hAnsi="Arial"/>
          <w:b/>
          <w:i/>
          <w:sz w:val="20"/>
          <w:szCs w:val="20"/>
        </w:rPr>
        <w:tab/>
      </w:r>
      <w:r w:rsidRPr="00F00A57">
        <w:rPr>
          <w:rFonts w:ascii="Arial" w:hAnsi="Arial"/>
          <w:b/>
          <w:i/>
          <w:sz w:val="20"/>
          <w:szCs w:val="20"/>
        </w:rPr>
        <w:tab/>
        <w:t>NO</w:t>
      </w:r>
    </w:p>
    <w:p w14:paraId="70ACFA0F" w14:textId="77777777" w:rsidR="00F00A57" w:rsidRDefault="00F00A57" w:rsidP="00F00A57">
      <w:pPr>
        <w:jc w:val="both"/>
        <w:rPr>
          <w:rFonts w:ascii="Arial" w:hAnsi="Arial"/>
          <w:b/>
          <w:sz w:val="20"/>
          <w:szCs w:val="20"/>
        </w:rPr>
      </w:pPr>
    </w:p>
    <w:p w14:paraId="7BD521A9" w14:textId="233E1E1F" w:rsidR="00746228" w:rsidRPr="00F00A57" w:rsidRDefault="00746533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</w:t>
      </w:r>
      <w:r w:rsidR="00AD30AD" w:rsidRPr="00F00A57">
        <w:rPr>
          <w:rFonts w:ascii="Arial" w:hAnsi="Arial"/>
          <w:b/>
          <w:sz w:val="20"/>
          <w:szCs w:val="20"/>
        </w:rPr>
        <w:t xml:space="preserve"> 1</w:t>
      </w:r>
      <w:r w:rsidRPr="00F00A57">
        <w:rPr>
          <w:rFonts w:ascii="Arial" w:hAnsi="Arial"/>
          <w:sz w:val="20"/>
          <w:szCs w:val="20"/>
        </w:rPr>
        <w:t xml:space="preserve">. Le mutazioni setole </w:t>
      </w:r>
      <w:r w:rsidRPr="00F00A57">
        <w:rPr>
          <w:rFonts w:ascii="Arial" w:hAnsi="Arial"/>
          <w:i/>
          <w:sz w:val="20"/>
          <w:szCs w:val="20"/>
        </w:rPr>
        <w:t>singed (sn),</w:t>
      </w:r>
      <w:r w:rsidRPr="00F00A57">
        <w:rPr>
          <w:rFonts w:ascii="Arial" w:hAnsi="Arial"/>
          <w:sz w:val="20"/>
          <w:szCs w:val="20"/>
        </w:rPr>
        <w:t xml:space="preserve"> ali </w:t>
      </w:r>
      <w:r w:rsidRPr="00F00A57">
        <w:rPr>
          <w:rFonts w:ascii="Arial" w:hAnsi="Arial"/>
          <w:i/>
          <w:sz w:val="20"/>
          <w:szCs w:val="20"/>
        </w:rPr>
        <w:t>crossveinless (cv)</w:t>
      </w:r>
      <w:r w:rsidRPr="00F00A57">
        <w:rPr>
          <w:rFonts w:ascii="Arial" w:hAnsi="Arial"/>
          <w:sz w:val="20"/>
          <w:szCs w:val="20"/>
        </w:rPr>
        <w:t xml:space="preserve"> e colore dell’occhio </w:t>
      </w:r>
      <w:r w:rsidRPr="00F00A57">
        <w:rPr>
          <w:rFonts w:ascii="Arial" w:hAnsi="Arial"/>
          <w:i/>
          <w:sz w:val="20"/>
          <w:szCs w:val="20"/>
        </w:rPr>
        <w:t>vermillion (v),</w:t>
      </w:r>
      <w:r w:rsidRPr="00F00A57">
        <w:rPr>
          <w:rFonts w:ascii="Arial" w:hAnsi="Arial"/>
          <w:sz w:val="20"/>
          <w:szCs w:val="20"/>
        </w:rPr>
        <w:t xml:space="preserve"> sono dovute ad alleli mutant recessivi di tre geni associati al cromosoma X in </w:t>
      </w:r>
      <w:r w:rsidRPr="00F00A57">
        <w:rPr>
          <w:rFonts w:ascii="Arial" w:hAnsi="Arial"/>
          <w:i/>
          <w:sz w:val="20"/>
          <w:szCs w:val="20"/>
        </w:rPr>
        <w:t>D. melanogaster.</w:t>
      </w:r>
      <w:r w:rsidRPr="00F00A57">
        <w:rPr>
          <w:rFonts w:ascii="Arial" w:hAnsi="Arial"/>
          <w:sz w:val="20"/>
          <w:szCs w:val="20"/>
        </w:rPr>
        <w:t xml:space="preserve"> Quando una femmina eterozigote per ognuna di queste tre mutazioni è stata reincrociata con un maschio </w:t>
      </w:r>
      <w:r w:rsidRPr="00F00A57">
        <w:rPr>
          <w:rFonts w:ascii="Arial" w:hAnsi="Arial"/>
          <w:i/>
          <w:sz w:val="20"/>
          <w:szCs w:val="20"/>
        </w:rPr>
        <w:t>sn cv v</w:t>
      </w:r>
      <w:r w:rsidRPr="00F00A57">
        <w:rPr>
          <w:rFonts w:ascii="Arial" w:hAnsi="Arial"/>
          <w:sz w:val="20"/>
          <w:szCs w:val="20"/>
        </w:rPr>
        <w:t xml:space="preserve">, si è ottenuta la seguente progenie: 3 </w:t>
      </w:r>
      <w:r w:rsidRPr="00F00A57">
        <w:rPr>
          <w:rFonts w:ascii="Arial" w:hAnsi="Arial"/>
          <w:i/>
          <w:sz w:val="20"/>
          <w:szCs w:val="20"/>
        </w:rPr>
        <w:t>sn cv v ;</w:t>
      </w:r>
      <w:r w:rsidRPr="00F00A57">
        <w:rPr>
          <w:rFonts w:ascii="Arial" w:hAnsi="Arial"/>
          <w:sz w:val="20"/>
          <w:szCs w:val="20"/>
        </w:rPr>
        <w:t xml:space="preserve">392 </w:t>
      </w:r>
      <w:r w:rsidRPr="00F00A57">
        <w:rPr>
          <w:rFonts w:ascii="Arial" w:hAnsi="Arial"/>
          <w:i/>
          <w:sz w:val="20"/>
          <w:szCs w:val="20"/>
        </w:rPr>
        <w:t xml:space="preserve">cv v; </w:t>
      </w:r>
      <w:r w:rsidRPr="00F00A57">
        <w:rPr>
          <w:rFonts w:ascii="Arial" w:hAnsi="Arial"/>
          <w:sz w:val="20"/>
          <w:szCs w:val="20"/>
        </w:rPr>
        <w:t xml:space="preserve">34 </w:t>
      </w:r>
      <w:r w:rsidRPr="00F00A57">
        <w:rPr>
          <w:rFonts w:ascii="Arial" w:hAnsi="Arial"/>
          <w:i/>
          <w:sz w:val="20"/>
          <w:szCs w:val="20"/>
        </w:rPr>
        <w:t xml:space="preserve">v; </w:t>
      </w:r>
      <w:r w:rsidRPr="00F00A57">
        <w:rPr>
          <w:rFonts w:ascii="Arial" w:hAnsi="Arial"/>
          <w:sz w:val="20"/>
          <w:szCs w:val="20"/>
        </w:rPr>
        <w:t xml:space="preserve">61 </w:t>
      </w:r>
      <w:r w:rsidRPr="00F00A57">
        <w:rPr>
          <w:rFonts w:ascii="Arial" w:hAnsi="Arial"/>
          <w:i/>
          <w:sz w:val="20"/>
          <w:szCs w:val="20"/>
        </w:rPr>
        <w:t xml:space="preserve">cv; </w:t>
      </w:r>
      <w:r w:rsidRPr="00F00A57">
        <w:rPr>
          <w:rFonts w:ascii="Arial" w:hAnsi="Arial"/>
          <w:sz w:val="20"/>
          <w:szCs w:val="20"/>
        </w:rPr>
        <w:t xml:space="preserve">32 </w:t>
      </w:r>
      <w:r w:rsidRPr="00F00A57">
        <w:rPr>
          <w:rFonts w:ascii="Arial" w:hAnsi="Arial"/>
          <w:i/>
          <w:sz w:val="20"/>
          <w:szCs w:val="20"/>
        </w:rPr>
        <w:t xml:space="preserve">sn cv; </w:t>
      </w:r>
      <w:r w:rsidRPr="00F00A57">
        <w:rPr>
          <w:rFonts w:ascii="Arial" w:hAnsi="Arial"/>
          <w:sz w:val="20"/>
          <w:szCs w:val="20"/>
        </w:rPr>
        <w:t xml:space="preserve">65 </w:t>
      </w:r>
      <w:r w:rsidRPr="00F00A57">
        <w:rPr>
          <w:rFonts w:ascii="Arial" w:hAnsi="Arial"/>
          <w:i/>
          <w:sz w:val="20"/>
          <w:szCs w:val="20"/>
        </w:rPr>
        <w:t>sn v</w:t>
      </w:r>
      <w:r w:rsidRPr="00F00A57">
        <w:rPr>
          <w:rFonts w:ascii="Arial" w:hAnsi="Arial"/>
          <w:sz w:val="20"/>
          <w:szCs w:val="20"/>
        </w:rPr>
        <w:t xml:space="preserve">; 410 </w:t>
      </w:r>
      <w:r w:rsidRPr="00F00A57">
        <w:rPr>
          <w:rFonts w:ascii="Arial" w:hAnsi="Arial"/>
          <w:i/>
          <w:sz w:val="20"/>
          <w:szCs w:val="20"/>
        </w:rPr>
        <w:t>sn</w:t>
      </w:r>
      <w:r w:rsidRPr="00F00A57">
        <w:rPr>
          <w:rFonts w:ascii="Arial" w:hAnsi="Arial"/>
          <w:sz w:val="20"/>
          <w:szCs w:val="20"/>
        </w:rPr>
        <w:t xml:space="preserve">; 3 selvatici. </w:t>
      </w:r>
      <w:r w:rsidR="00080E6E" w:rsidRPr="00F00A57">
        <w:rPr>
          <w:rFonts w:ascii="Arial" w:hAnsi="Arial"/>
          <w:sz w:val="20"/>
          <w:szCs w:val="20"/>
        </w:rPr>
        <w:t>Qual è l’ordine corretto di questi tre geni sul cromosoma X? Quali sono le distanze genetiche di mappa tra i tre geni? Qual è il coefficiente di coincidenza?</w:t>
      </w:r>
      <w:r w:rsidR="00F00A57">
        <w:rPr>
          <w:rFonts w:ascii="Arial" w:hAnsi="Arial"/>
          <w:sz w:val="20"/>
          <w:szCs w:val="20"/>
        </w:rPr>
        <w:t xml:space="preserve"> </w:t>
      </w:r>
      <w:r w:rsidR="00F00A57" w:rsidRPr="00F00A57">
        <w:rPr>
          <w:rFonts w:ascii="Arial" w:hAnsi="Arial"/>
          <w:b/>
          <w:i/>
          <w:sz w:val="20"/>
          <w:szCs w:val="20"/>
        </w:rPr>
        <w:t>(punti 5)</w:t>
      </w:r>
    </w:p>
    <w:p w14:paraId="0B263A02" w14:textId="77777777" w:rsidR="00C7110B" w:rsidRPr="00F00A57" w:rsidRDefault="00C7110B" w:rsidP="00F00A57">
      <w:pPr>
        <w:jc w:val="both"/>
        <w:rPr>
          <w:rFonts w:ascii="Arial" w:hAnsi="Arial"/>
          <w:sz w:val="20"/>
          <w:szCs w:val="20"/>
        </w:rPr>
      </w:pPr>
    </w:p>
    <w:p w14:paraId="280BAE23" w14:textId="2DE468A0" w:rsidR="00C7110B" w:rsidRPr="00F00A57" w:rsidRDefault="00C7110B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</w:t>
      </w:r>
      <w:r w:rsidR="00AD30AD" w:rsidRPr="00F00A57">
        <w:rPr>
          <w:rFonts w:ascii="Arial" w:hAnsi="Arial"/>
          <w:b/>
          <w:sz w:val="20"/>
          <w:szCs w:val="20"/>
        </w:rPr>
        <w:t xml:space="preserve"> 2.</w:t>
      </w:r>
      <w:r w:rsidRPr="00F00A57">
        <w:rPr>
          <w:rFonts w:ascii="Arial" w:hAnsi="Arial"/>
          <w:b/>
          <w:sz w:val="20"/>
          <w:szCs w:val="20"/>
        </w:rPr>
        <w:t xml:space="preserve"> </w:t>
      </w:r>
      <w:r w:rsidRPr="00F00A57">
        <w:rPr>
          <w:rFonts w:ascii="Arial" w:hAnsi="Arial"/>
          <w:sz w:val="20"/>
          <w:szCs w:val="20"/>
        </w:rPr>
        <w:t xml:space="preserve">L’analisi di tetrad non ordinate di lievito, ottenute dall’incrocio </w:t>
      </w:r>
      <w:r w:rsidRPr="00F00A57">
        <w:rPr>
          <w:rFonts w:ascii="Arial" w:hAnsi="Arial"/>
          <w:i/>
          <w:sz w:val="20"/>
          <w:szCs w:val="20"/>
        </w:rPr>
        <w:t>+ + +</w:t>
      </w:r>
      <w:r w:rsidRPr="00F00A57">
        <w:rPr>
          <w:rFonts w:ascii="Arial" w:hAnsi="Arial"/>
          <w:sz w:val="20"/>
          <w:szCs w:val="20"/>
        </w:rPr>
        <w:t xml:space="preserve"> X </w:t>
      </w:r>
      <w:r w:rsidRPr="00F00A57">
        <w:rPr>
          <w:rFonts w:ascii="Arial" w:hAnsi="Arial"/>
          <w:i/>
          <w:sz w:val="20"/>
          <w:szCs w:val="20"/>
        </w:rPr>
        <w:t>a b c</w:t>
      </w:r>
      <w:r w:rsidRPr="00F00A57">
        <w:rPr>
          <w:rFonts w:ascii="Arial" w:hAnsi="Arial"/>
          <w:sz w:val="20"/>
          <w:szCs w:val="20"/>
        </w:rPr>
        <w:t>, produsse i seguenti risultati</w:t>
      </w:r>
    </w:p>
    <w:p w14:paraId="76DB5197" w14:textId="77777777" w:rsidR="00D14449" w:rsidRPr="00F00A57" w:rsidRDefault="00D14449" w:rsidP="00F00A57">
      <w:pPr>
        <w:jc w:val="both"/>
        <w:rPr>
          <w:rFonts w:ascii="Arial" w:hAnsi="Arial"/>
          <w:sz w:val="20"/>
          <w:szCs w:val="20"/>
        </w:rPr>
      </w:pP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890"/>
        <w:gridCol w:w="851"/>
        <w:gridCol w:w="850"/>
        <w:gridCol w:w="851"/>
        <w:gridCol w:w="992"/>
      </w:tblGrid>
      <w:tr w:rsidR="00D14449" w:rsidRPr="00F00A57" w14:paraId="263E7F8B" w14:textId="77777777" w:rsidTr="00F00A57">
        <w:tc>
          <w:tcPr>
            <w:tcW w:w="852" w:type="dxa"/>
            <w:tcBorders>
              <w:bottom w:val="single" w:sz="4" w:space="0" w:color="auto"/>
            </w:tcBorders>
          </w:tcPr>
          <w:p w14:paraId="68D70228" w14:textId="1E626017" w:rsidR="00D14449" w:rsidRPr="00F00A57" w:rsidRDefault="00D14449" w:rsidP="00342DE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00A57">
              <w:rPr>
                <w:rFonts w:ascii="Arial" w:hAnsi="Arial"/>
                <w:b/>
                <w:sz w:val="20"/>
                <w:szCs w:val="20"/>
              </w:rPr>
              <w:t>Classi</w:t>
            </w:r>
          </w:p>
        </w:tc>
        <w:tc>
          <w:tcPr>
            <w:tcW w:w="3442" w:type="dxa"/>
            <w:gridSpan w:val="4"/>
            <w:tcBorders>
              <w:bottom w:val="single" w:sz="4" w:space="0" w:color="auto"/>
            </w:tcBorders>
          </w:tcPr>
          <w:p w14:paraId="348AAD8A" w14:textId="4A1CCCFA" w:rsidR="00D14449" w:rsidRPr="00F00A57" w:rsidRDefault="00D14449" w:rsidP="00342DE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00A57">
              <w:rPr>
                <w:rFonts w:ascii="Arial" w:hAnsi="Arial"/>
                <w:b/>
                <w:sz w:val="20"/>
                <w:szCs w:val="20"/>
              </w:rPr>
              <w:t>Spore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306278" w14:textId="4DF07FC4" w:rsidR="00D14449" w:rsidRPr="00F00A57" w:rsidRDefault="00D14449" w:rsidP="00342DE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00A57">
              <w:rPr>
                <w:rFonts w:ascii="Arial" w:hAnsi="Arial"/>
                <w:b/>
                <w:sz w:val="20"/>
                <w:szCs w:val="20"/>
              </w:rPr>
              <w:t>N. aschi</w:t>
            </w:r>
          </w:p>
        </w:tc>
      </w:tr>
      <w:tr w:rsidR="00D14449" w:rsidRPr="00F00A57" w14:paraId="71FEE277" w14:textId="77777777" w:rsidTr="00F00A57">
        <w:tc>
          <w:tcPr>
            <w:tcW w:w="852" w:type="dxa"/>
            <w:tcBorders>
              <w:top w:val="single" w:sz="4" w:space="0" w:color="auto"/>
            </w:tcBorders>
          </w:tcPr>
          <w:p w14:paraId="2AAC913C" w14:textId="0B9AFB61" w:rsidR="00C7110B" w:rsidRPr="00F00A57" w:rsidRDefault="00C7110B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14:paraId="394C8430" w14:textId="53AA621F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c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777F3AA" w14:textId="4A832DB5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c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FCB8C82" w14:textId="257D488E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+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EDA4992" w14:textId="52553438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+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745208F" w14:textId="29C130DF" w:rsidR="00C7110B" w:rsidRPr="00F00A57" w:rsidRDefault="00C7110B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36</w:t>
            </w:r>
          </w:p>
        </w:tc>
      </w:tr>
      <w:tr w:rsidR="00D14449" w:rsidRPr="00F00A57" w14:paraId="136DD458" w14:textId="77777777" w:rsidTr="00F00A57">
        <w:tc>
          <w:tcPr>
            <w:tcW w:w="852" w:type="dxa"/>
          </w:tcPr>
          <w:p w14:paraId="5A42EB3C" w14:textId="653BBB98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90" w:type="dxa"/>
          </w:tcPr>
          <w:p w14:paraId="54474E50" w14:textId="737C9D65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c</w:t>
            </w:r>
          </w:p>
        </w:tc>
        <w:tc>
          <w:tcPr>
            <w:tcW w:w="851" w:type="dxa"/>
          </w:tcPr>
          <w:p w14:paraId="4E943405" w14:textId="0EAF2959" w:rsidR="00C7110B" w:rsidRPr="00F00A57" w:rsidRDefault="00C7110B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+ c</w:t>
            </w:r>
          </w:p>
        </w:tc>
        <w:tc>
          <w:tcPr>
            <w:tcW w:w="850" w:type="dxa"/>
          </w:tcPr>
          <w:p w14:paraId="269C7F4E" w14:textId="61C6C211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b +</w:t>
            </w:r>
          </w:p>
        </w:tc>
        <w:tc>
          <w:tcPr>
            <w:tcW w:w="851" w:type="dxa"/>
          </w:tcPr>
          <w:p w14:paraId="5CCCA4DB" w14:textId="210FFD50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+</w:t>
            </w:r>
          </w:p>
        </w:tc>
        <w:tc>
          <w:tcPr>
            <w:tcW w:w="992" w:type="dxa"/>
          </w:tcPr>
          <w:p w14:paraId="31DD5760" w14:textId="7D75B88E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14</w:t>
            </w:r>
          </w:p>
        </w:tc>
      </w:tr>
      <w:tr w:rsidR="00D14449" w:rsidRPr="00F00A57" w14:paraId="5045D2BF" w14:textId="77777777" w:rsidTr="00F00A57">
        <w:tc>
          <w:tcPr>
            <w:tcW w:w="852" w:type="dxa"/>
          </w:tcPr>
          <w:p w14:paraId="7777FEF8" w14:textId="3F98A137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90" w:type="dxa"/>
          </w:tcPr>
          <w:p w14:paraId="517D697A" w14:textId="28361F44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+ +</w:t>
            </w:r>
          </w:p>
        </w:tc>
        <w:tc>
          <w:tcPr>
            <w:tcW w:w="851" w:type="dxa"/>
          </w:tcPr>
          <w:p w14:paraId="5344510D" w14:textId="3F5A3AF6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+ +</w:t>
            </w:r>
          </w:p>
        </w:tc>
        <w:tc>
          <w:tcPr>
            <w:tcW w:w="850" w:type="dxa"/>
          </w:tcPr>
          <w:p w14:paraId="7EE6307E" w14:textId="0394BF3F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b c</w:t>
            </w:r>
          </w:p>
        </w:tc>
        <w:tc>
          <w:tcPr>
            <w:tcW w:w="851" w:type="dxa"/>
          </w:tcPr>
          <w:p w14:paraId="5FDF4AA2" w14:textId="7C79791F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b c</w:t>
            </w:r>
          </w:p>
        </w:tc>
        <w:tc>
          <w:tcPr>
            <w:tcW w:w="992" w:type="dxa"/>
          </w:tcPr>
          <w:p w14:paraId="143F023E" w14:textId="5B28A507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32</w:t>
            </w:r>
          </w:p>
        </w:tc>
      </w:tr>
      <w:tr w:rsidR="00D14449" w:rsidRPr="00F00A57" w14:paraId="204F4AD4" w14:textId="77777777" w:rsidTr="00F00A57">
        <w:tc>
          <w:tcPr>
            <w:tcW w:w="852" w:type="dxa"/>
          </w:tcPr>
          <w:p w14:paraId="21B2DB81" w14:textId="5D6DA381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90" w:type="dxa"/>
          </w:tcPr>
          <w:p w14:paraId="659BAFD7" w14:textId="414FE6AB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+</w:t>
            </w:r>
          </w:p>
        </w:tc>
        <w:tc>
          <w:tcPr>
            <w:tcW w:w="851" w:type="dxa"/>
          </w:tcPr>
          <w:p w14:paraId="20B5ABFD" w14:textId="3B96E9E1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+ +</w:t>
            </w:r>
          </w:p>
        </w:tc>
        <w:tc>
          <w:tcPr>
            <w:tcW w:w="850" w:type="dxa"/>
          </w:tcPr>
          <w:p w14:paraId="7493DD6D" w14:textId="6E8BA3A5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b c</w:t>
            </w:r>
          </w:p>
        </w:tc>
        <w:tc>
          <w:tcPr>
            <w:tcW w:w="851" w:type="dxa"/>
          </w:tcPr>
          <w:p w14:paraId="67A29A9A" w14:textId="7E11D052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c</w:t>
            </w:r>
          </w:p>
        </w:tc>
        <w:tc>
          <w:tcPr>
            <w:tcW w:w="992" w:type="dxa"/>
          </w:tcPr>
          <w:p w14:paraId="6411F776" w14:textId="0C71E2D6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D14449" w:rsidRPr="00F00A57" w14:paraId="28A6C1F3" w14:textId="77777777" w:rsidTr="00F00A57">
        <w:tc>
          <w:tcPr>
            <w:tcW w:w="852" w:type="dxa"/>
          </w:tcPr>
          <w:p w14:paraId="1CF65C24" w14:textId="5226749D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90" w:type="dxa"/>
          </w:tcPr>
          <w:p w14:paraId="3239A29A" w14:textId="382C0ECF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+</w:t>
            </w:r>
          </w:p>
        </w:tc>
        <w:tc>
          <w:tcPr>
            <w:tcW w:w="851" w:type="dxa"/>
          </w:tcPr>
          <w:p w14:paraId="681FB965" w14:textId="0D40FB7C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a b +</w:t>
            </w:r>
          </w:p>
        </w:tc>
        <w:tc>
          <w:tcPr>
            <w:tcW w:w="850" w:type="dxa"/>
          </w:tcPr>
          <w:p w14:paraId="24185486" w14:textId="10FC8730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c</w:t>
            </w:r>
          </w:p>
        </w:tc>
        <w:tc>
          <w:tcPr>
            <w:tcW w:w="851" w:type="dxa"/>
          </w:tcPr>
          <w:p w14:paraId="546F63AF" w14:textId="42DAE653" w:rsidR="00C7110B" w:rsidRPr="00F00A57" w:rsidRDefault="00D14449" w:rsidP="00F00A57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00A57">
              <w:rPr>
                <w:rFonts w:ascii="Arial" w:hAnsi="Arial"/>
                <w:i/>
                <w:sz w:val="20"/>
                <w:szCs w:val="20"/>
              </w:rPr>
              <w:t>+ + c</w:t>
            </w:r>
          </w:p>
        </w:tc>
        <w:tc>
          <w:tcPr>
            <w:tcW w:w="992" w:type="dxa"/>
          </w:tcPr>
          <w:p w14:paraId="50500398" w14:textId="62C2C63B" w:rsidR="00C7110B" w:rsidRPr="00F00A57" w:rsidRDefault="00D14449" w:rsidP="00342DE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00A57">
              <w:rPr>
                <w:rFonts w:ascii="Arial" w:hAnsi="Arial"/>
                <w:sz w:val="20"/>
                <w:szCs w:val="20"/>
              </w:rPr>
              <w:t>2</w:t>
            </w:r>
          </w:p>
        </w:tc>
      </w:tr>
    </w:tbl>
    <w:p w14:paraId="56D5F94D" w14:textId="77777777" w:rsidR="00D14449" w:rsidRPr="00F00A57" w:rsidRDefault="00D14449" w:rsidP="00F00A57">
      <w:pPr>
        <w:jc w:val="both"/>
        <w:rPr>
          <w:rFonts w:ascii="Arial" w:hAnsi="Arial"/>
          <w:sz w:val="20"/>
          <w:szCs w:val="20"/>
        </w:rPr>
      </w:pPr>
    </w:p>
    <w:p w14:paraId="63243A79" w14:textId="0AAA46CA" w:rsidR="00C7110B" w:rsidRPr="00F00A57" w:rsidRDefault="00D14449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sz w:val="20"/>
          <w:szCs w:val="20"/>
        </w:rPr>
        <w:t>Quali di questi geni sono associate e qual è la distanza di mappa?</w:t>
      </w:r>
      <w:r w:rsidR="00F00A57">
        <w:rPr>
          <w:rFonts w:ascii="Arial" w:hAnsi="Arial"/>
          <w:sz w:val="20"/>
          <w:szCs w:val="20"/>
        </w:rPr>
        <w:t xml:space="preserve"> </w:t>
      </w:r>
      <w:r w:rsidR="00F00A57" w:rsidRPr="00F00A57">
        <w:rPr>
          <w:rFonts w:ascii="Arial" w:hAnsi="Arial"/>
          <w:b/>
          <w:i/>
          <w:sz w:val="20"/>
          <w:szCs w:val="20"/>
        </w:rPr>
        <w:t>(punti 5)</w:t>
      </w:r>
    </w:p>
    <w:p w14:paraId="3A793DDE" w14:textId="77777777" w:rsidR="00746533" w:rsidRPr="00F00A57" w:rsidRDefault="00746533" w:rsidP="00F00A57">
      <w:pPr>
        <w:jc w:val="both"/>
        <w:rPr>
          <w:rFonts w:ascii="Arial" w:hAnsi="Arial"/>
          <w:sz w:val="20"/>
          <w:szCs w:val="20"/>
        </w:rPr>
      </w:pPr>
    </w:p>
    <w:p w14:paraId="58472FA9" w14:textId="2CF85511" w:rsidR="00746533" w:rsidRPr="00F00A57" w:rsidRDefault="00AD30AD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 xml:space="preserve">ESERCIZIO 3. </w:t>
      </w:r>
      <w:r w:rsidRPr="00F00A57">
        <w:rPr>
          <w:rFonts w:ascii="Arial" w:hAnsi="Arial"/>
          <w:sz w:val="20"/>
          <w:szCs w:val="20"/>
        </w:rPr>
        <w:t>Una donna normale, il cui padre è daltonico, sposa un uomo normale ed il loro primo bambino, un maschio, è emofiliaco. Il daltonismo e l’emofilia sono dovuti a mutazioni recessive legate al cromosoma X ed i due geni distano 10cM. Questa coppia pianifica la nascita di un secondo bambino. Qual è la probabilità che questo bambino sia emofiliaco? Daltonico? Emofiliaco e daltonico? Nè emofiliaco nè daltonico?</w:t>
      </w:r>
      <w:r w:rsidR="00F00A57">
        <w:rPr>
          <w:rFonts w:ascii="Arial" w:hAnsi="Arial"/>
          <w:sz w:val="20"/>
          <w:szCs w:val="20"/>
        </w:rPr>
        <w:t xml:space="preserve"> </w:t>
      </w:r>
      <w:r w:rsidR="00F00A57" w:rsidRPr="00F00A57">
        <w:rPr>
          <w:rFonts w:ascii="Arial" w:hAnsi="Arial"/>
          <w:b/>
          <w:i/>
          <w:sz w:val="20"/>
          <w:szCs w:val="20"/>
        </w:rPr>
        <w:t>(punti 5)</w:t>
      </w:r>
    </w:p>
    <w:p w14:paraId="3113AF1A" w14:textId="77777777" w:rsidR="00010EA6" w:rsidRPr="00F00A57" w:rsidRDefault="00010EA6" w:rsidP="00F00A57">
      <w:pPr>
        <w:jc w:val="both"/>
        <w:rPr>
          <w:rFonts w:ascii="Arial" w:hAnsi="Arial"/>
          <w:sz w:val="20"/>
          <w:szCs w:val="20"/>
        </w:rPr>
      </w:pPr>
    </w:p>
    <w:p w14:paraId="5B3139B5" w14:textId="2AD56BD5" w:rsidR="00010EA6" w:rsidRPr="00F00A57" w:rsidRDefault="00010EA6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4</w:t>
      </w:r>
      <w:r w:rsidRPr="00F00A57">
        <w:rPr>
          <w:rFonts w:ascii="Arial" w:hAnsi="Arial"/>
          <w:sz w:val="20"/>
          <w:szCs w:val="20"/>
        </w:rPr>
        <w:t xml:space="preserve">. </w:t>
      </w:r>
      <w:r w:rsidR="003F360A" w:rsidRPr="00F00A57">
        <w:rPr>
          <w:rFonts w:ascii="Arial" w:hAnsi="Arial"/>
          <w:sz w:val="20"/>
          <w:szCs w:val="20"/>
        </w:rPr>
        <w:t xml:space="preserve">Una donna daltonica (cecità ai colori X-linked) con sindrome di Turner aveva il padre daltonico e la madre normale. In quale dei suoi genitori si è verificata la non disgiunzione dei cromosomi sessuali? Illustrate con un disegno. </w:t>
      </w:r>
      <w:r w:rsidR="00F00A57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00A57">
        <w:rPr>
          <w:rFonts w:ascii="Arial" w:hAnsi="Arial"/>
          <w:b/>
          <w:i/>
          <w:sz w:val="20"/>
          <w:szCs w:val="20"/>
        </w:rPr>
        <w:t>4</w:t>
      </w:r>
      <w:r w:rsidR="00F00A57" w:rsidRPr="00F00A57">
        <w:rPr>
          <w:rFonts w:ascii="Arial" w:hAnsi="Arial"/>
          <w:b/>
          <w:i/>
          <w:sz w:val="20"/>
          <w:szCs w:val="20"/>
        </w:rPr>
        <w:t>)</w:t>
      </w:r>
    </w:p>
    <w:p w14:paraId="4A1E3BEA" w14:textId="77777777" w:rsidR="00506336" w:rsidRPr="00F00A57" w:rsidRDefault="00506336" w:rsidP="00F00A57">
      <w:pPr>
        <w:jc w:val="both"/>
        <w:rPr>
          <w:rFonts w:ascii="Arial" w:hAnsi="Arial"/>
          <w:sz w:val="20"/>
          <w:szCs w:val="20"/>
        </w:rPr>
      </w:pPr>
    </w:p>
    <w:p w14:paraId="04ED5DAC" w14:textId="00C1DBED" w:rsidR="00506336" w:rsidRPr="00F00A57" w:rsidRDefault="00506336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5</w:t>
      </w:r>
      <w:r w:rsidRPr="00F00A57">
        <w:rPr>
          <w:rFonts w:ascii="Arial" w:hAnsi="Arial"/>
          <w:sz w:val="20"/>
          <w:szCs w:val="20"/>
        </w:rPr>
        <w:t xml:space="preserve">. In un esperimento di trasduzione generalizzata, i fagi vengono raccolti da un un ceppo donator di E. coli di genotipo </w:t>
      </w:r>
      <w:r w:rsidRPr="00F00A57">
        <w:rPr>
          <w:rFonts w:ascii="Arial" w:hAnsi="Arial"/>
          <w:i/>
          <w:sz w:val="20"/>
          <w:szCs w:val="20"/>
        </w:rPr>
        <w:t>cys+ leu+ thr+</w:t>
      </w:r>
      <w:r w:rsidRPr="00F00A57">
        <w:rPr>
          <w:rFonts w:ascii="Arial" w:hAnsi="Arial"/>
          <w:sz w:val="20"/>
          <w:szCs w:val="20"/>
        </w:rPr>
        <w:t xml:space="preserve"> e usati per trasdurre un ricevente di genotipo </w:t>
      </w:r>
      <w:r w:rsidRPr="00F00A57">
        <w:rPr>
          <w:rFonts w:ascii="Arial" w:hAnsi="Arial"/>
          <w:i/>
          <w:sz w:val="20"/>
          <w:szCs w:val="20"/>
        </w:rPr>
        <w:t>cys- leu- thr-.</w:t>
      </w:r>
      <w:r w:rsidRPr="00F00A57">
        <w:rPr>
          <w:rFonts w:ascii="Arial" w:hAnsi="Arial"/>
          <w:sz w:val="20"/>
          <w:szCs w:val="20"/>
        </w:rPr>
        <w:t xml:space="preserve"> La popolazione ricevente vienet piastrata dopo il trattamento su di un terreno minimo con aggiunta di leucina e treanina; si ottengono così varie colonie. </w:t>
      </w:r>
      <w:r w:rsidR="009E058C" w:rsidRPr="00F00A57">
        <w:rPr>
          <w:rFonts w:ascii="Arial" w:hAnsi="Arial"/>
          <w:sz w:val="20"/>
          <w:szCs w:val="20"/>
        </w:rPr>
        <w:t xml:space="preserve">A) Quali sono i possibili genotipi di queste colonie? B) queste colonie vengono piastrate in replica su diversi terreni: (1) minimo con aggiunta di treonina; (2) minimo con aggiunta di leucina; (3) minimo. Indicare I genotipi che in teoria potrebbero crescere su questi terreni. C) si osserva che il 50% delle colonie originali cresce su (1), il 5% cresce su (2), mentre nessuna colonia cresce su (3). Quali sono i genotipi delle colonie seminate su (1), (2) e (3)? D) disegnare una mappa che mostri l’ordine dei tre geni e quale dei due geni esterni è più vicino al gene intermedio. </w:t>
      </w:r>
      <w:r w:rsidR="00F00A57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00A57">
        <w:rPr>
          <w:rFonts w:ascii="Arial" w:hAnsi="Arial"/>
          <w:b/>
          <w:i/>
          <w:sz w:val="20"/>
          <w:szCs w:val="20"/>
        </w:rPr>
        <w:t>6</w:t>
      </w:r>
      <w:r w:rsidR="00F00A57" w:rsidRPr="00F00A57">
        <w:rPr>
          <w:rFonts w:ascii="Arial" w:hAnsi="Arial"/>
          <w:b/>
          <w:i/>
          <w:sz w:val="20"/>
          <w:szCs w:val="20"/>
        </w:rPr>
        <w:t>)</w:t>
      </w:r>
    </w:p>
    <w:p w14:paraId="55E92BF4" w14:textId="77777777" w:rsidR="009E058C" w:rsidRPr="00F00A57" w:rsidRDefault="009E058C" w:rsidP="00F00A57">
      <w:pPr>
        <w:jc w:val="both"/>
        <w:rPr>
          <w:rFonts w:ascii="Arial" w:hAnsi="Arial"/>
          <w:sz w:val="20"/>
          <w:szCs w:val="20"/>
        </w:rPr>
      </w:pPr>
    </w:p>
    <w:p w14:paraId="6D480DD3" w14:textId="53D15081" w:rsidR="009E058C" w:rsidRPr="00F00A57" w:rsidRDefault="009E058C" w:rsidP="00F00A57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6</w:t>
      </w:r>
      <w:r w:rsidRPr="00F00A57">
        <w:rPr>
          <w:rFonts w:ascii="Arial" w:hAnsi="Arial"/>
          <w:sz w:val="20"/>
          <w:szCs w:val="20"/>
        </w:rPr>
        <w:t xml:space="preserve">. Nell’uomo una anomalia dell’intestino crasso, chiamata poliposi intestinale, dipende dal gene </w:t>
      </w:r>
      <w:r w:rsidRPr="00F00A57">
        <w:rPr>
          <w:rFonts w:ascii="Arial" w:hAnsi="Arial"/>
          <w:i/>
          <w:sz w:val="20"/>
          <w:szCs w:val="20"/>
        </w:rPr>
        <w:t>A</w:t>
      </w:r>
      <w:r w:rsidRPr="00F00A57">
        <w:rPr>
          <w:rFonts w:ascii="Arial" w:hAnsi="Arial"/>
          <w:sz w:val="20"/>
          <w:szCs w:val="20"/>
        </w:rPr>
        <w:t xml:space="preserve"> ed un disordine neurologic</w:t>
      </w:r>
      <w:r w:rsidR="00F00A57" w:rsidRPr="00F00A57">
        <w:rPr>
          <w:rFonts w:ascii="Arial" w:hAnsi="Arial"/>
          <w:sz w:val="20"/>
          <w:szCs w:val="20"/>
        </w:rPr>
        <w:t>o</w:t>
      </w:r>
      <w:r w:rsidRPr="00F00A57">
        <w:rPr>
          <w:rFonts w:ascii="Arial" w:hAnsi="Arial"/>
          <w:sz w:val="20"/>
          <w:szCs w:val="20"/>
        </w:rPr>
        <w:t>, la malattia di Huntington, è determinat</w:t>
      </w:r>
      <w:r w:rsidR="00F00A57" w:rsidRPr="00F00A57">
        <w:rPr>
          <w:rFonts w:ascii="Arial" w:hAnsi="Arial"/>
          <w:sz w:val="20"/>
          <w:szCs w:val="20"/>
        </w:rPr>
        <w:t>a</w:t>
      </w:r>
      <w:r w:rsidRPr="00F00A57">
        <w:rPr>
          <w:rFonts w:ascii="Arial" w:hAnsi="Arial"/>
          <w:sz w:val="20"/>
          <w:szCs w:val="20"/>
        </w:rPr>
        <w:t xml:space="preserve"> dal gene </w:t>
      </w:r>
      <w:r w:rsidRPr="00F00A57">
        <w:rPr>
          <w:rFonts w:ascii="Arial" w:hAnsi="Arial"/>
          <w:i/>
          <w:sz w:val="20"/>
          <w:szCs w:val="20"/>
        </w:rPr>
        <w:t>H</w:t>
      </w:r>
      <w:r w:rsidRPr="00F00A57">
        <w:rPr>
          <w:rFonts w:ascii="Arial" w:hAnsi="Arial"/>
          <w:sz w:val="20"/>
          <w:szCs w:val="20"/>
        </w:rPr>
        <w:t xml:space="preserve">. I geni normali sono, rispettivamente, </w:t>
      </w:r>
      <w:r w:rsidRPr="00F00A57">
        <w:rPr>
          <w:rFonts w:ascii="Arial" w:hAnsi="Arial"/>
          <w:i/>
          <w:sz w:val="20"/>
          <w:szCs w:val="20"/>
        </w:rPr>
        <w:t xml:space="preserve">a </w:t>
      </w:r>
      <w:r w:rsidRPr="00F00A57">
        <w:rPr>
          <w:rFonts w:ascii="Arial" w:hAnsi="Arial"/>
          <w:sz w:val="20"/>
          <w:szCs w:val="20"/>
        </w:rPr>
        <w:t xml:space="preserve">e </w:t>
      </w:r>
      <w:r w:rsidRPr="00F00A57">
        <w:rPr>
          <w:rFonts w:ascii="Arial" w:hAnsi="Arial"/>
          <w:i/>
          <w:sz w:val="20"/>
          <w:szCs w:val="20"/>
        </w:rPr>
        <w:t xml:space="preserve">h. </w:t>
      </w:r>
      <w:r w:rsidRPr="00F00A57">
        <w:rPr>
          <w:rFonts w:ascii="Arial" w:hAnsi="Arial"/>
          <w:sz w:val="20"/>
          <w:szCs w:val="20"/>
        </w:rPr>
        <w:t xml:space="preserve">Un uomo che è </w:t>
      </w:r>
      <w:r w:rsidRPr="00F00A57">
        <w:rPr>
          <w:rFonts w:ascii="Arial" w:hAnsi="Arial"/>
          <w:i/>
          <w:sz w:val="20"/>
          <w:szCs w:val="20"/>
        </w:rPr>
        <w:t>Aa hh</w:t>
      </w:r>
      <w:r w:rsidRPr="00F00A57">
        <w:rPr>
          <w:rFonts w:ascii="Arial" w:hAnsi="Arial"/>
          <w:sz w:val="20"/>
          <w:szCs w:val="20"/>
        </w:rPr>
        <w:t xml:space="preserve"> ha sposato una donna che è </w:t>
      </w:r>
      <w:r w:rsidRPr="00F00A57">
        <w:rPr>
          <w:rFonts w:ascii="Arial" w:hAnsi="Arial"/>
          <w:i/>
          <w:sz w:val="20"/>
          <w:szCs w:val="20"/>
        </w:rPr>
        <w:t>aa Hh</w:t>
      </w:r>
      <w:r w:rsidRPr="00F00A57">
        <w:rPr>
          <w:rFonts w:ascii="Arial" w:hAnsi="Arial"/>
          <w:sz w:val="20"/>
          <w:szCs w:val="20"/>
        </w:rPr>
        <w:t xml:space="preserve">. Supponi che </w:t>
      </w:r>
      <w:r w:rsidRPr="00F00A57">
        <w:rPr>
          <w:rFonts w:ascii="Arial" w:hAnsi="Arial"/>
          <w:i/>
          <w:sz w:val="20"/>
          <w:szCs w:val="20"/>
        </w:rPr>
        <w:t>A</w:t>
      </w:r>
      <w:r w:rsidRPr="00F00A57">
        <w:rPr>
          <w:rFonts w:ascii="Arial" w:hAnsi="Arial"/>
          <w:sz w:val="20"/>
          <w:szCs w:val="20"/>
        </w:rPr>
        <w:t xml:space="preserve"> e </w:t>
      </w:r>
      <w:r w:rsidRPr="00F00A57">
        <w:rPr>
          <w:rFonts w:ascii="Arial" w:hAnsi="Arial"/>
          <w:i/>
          <w:sz w:val="20"/>
          <w:szCs w:val="20"/>
        </w:rPr>
        <w:t>H</w:t>
      </w:r>
      <w:r w:rsidRPr="00F00A57">
        <w:rPr>
          <w:rFonts w:ascii="Arial" w:hAnsi="Arial"/>
          <w:sz w:val="20"/>
          <w:szCs w:val="20"/>
        </w:rPr>
        <w:t xml:space="preserve"> siano su cromosomi non omologhi. Schematizza la struttura cromosomica dei due genitori ed </w:t>
      </w:r>
      <w:r w:rsidR="00D634BA">
        <w:rPr>
          <w:rFonts w:ascii="Arial" w:hAnsi="Arial"/>
          <w:sz w:val="20"/>
          <w:szCs w:val="20"/>
        </w:rPr>
        <w:t>i</w:t>
      </w:r>
      <w:r w:rsidRPr="00F00A57">
        <w:rPr>
          <w:rFonts w:ascii="Arial" w:hAnsi="Arial"/>
          <w:sz w:val="20"/>
          <w:szCs w:val="20"/>
        </w:rPr>
        <w:t xml:space="preserve"> </w:t>
      </w:r>
      <w:r w:rsidR="00D634BA">
        <w:rPr>
          <w:rFonts w:ascii="Arial" w:hAnsi="Arial"/>
          <w:sz w:val="20"/>
          <w:szCs w:val="20"/>
        </w:rPr>
        <w:t xml:space="preserve">gamete </w:t>
      </w:r>
      <w:r w:rsidRPr="00F00A57">
        <w:rPr>
          <w:rFonts w:ascii="Arial" w:hAnsi="Arial"/>
          <w:sz w:val="20"/>
          <w:szCs w:val="20"/>
        </w:rPr>
        <w:t xml:space="preserve">che ognuno produrrà. Quali gameti fomeranno uno zygote che ha un </w:t>
      </w:r>
      <w:r w:rsidRPr="00F00A57">
        <w:rPr>
          <w:rFonts w:ascii="Arial" w:hAnsi="Arial"/>
          <w:i/>
          <w:sz w:val="20"/>
          <w:szCs w:val="20"/>
        </w:rPr>
        <w:t>A</w:t>
      </w:r>
      <w:r w:rsidRPr="00F00A57">
        <w:rPr>
          <w:rFonts w:ascii="Arial" w:hAnsi="Arial"/>
          <w:sz w:val="20"/>
          <w:szCs w:val="20"/>
        </w:rPr>
        <w:t xml:space="preserve"> e un </w:t>
      </w:r>
      <w:r w:rsidRPr="00F00A57">
        <w:rPr>
          <w:rFonts w:ascii="Arial" w:hAnsi="Arial"/>
          <w:i/>
          <w:sz w:val="20"/>
          <w:szCs w:val="20"/>
        </w:rPr>
        <w:t>H</w:t>
      </w:r>
      <w:r w:rsidRPr="00F00A57">
        <w:rPr>
          <w:rFonts w:ascii="Arial" w:hAnsi="Arial"/>
          <w:sz w:val="20"/>
          <w:szCs w:val="20"/>
        </w:rPr>
        <w:t>?</w:t>
      </w:r>
      <w:r w:rsidR="00F00A57" w:rsidRPr="00F00A57">
        <w:rPr>
          <w:rFonts w:ascii="Arial" w:hAnsi="Arial"/>
          <w:b/>
          <w:i/>
          <w:sz w:val="20"/>
          <w:szCs w:val="20"/>
        </w:rPr>
        <w:t xml:space="preserve"> (punti 5)</w:t>
      </w:r>
    </w:p>
    <w:sectPr w:rsidR="009E058C" w:rsidRPr="00F00A57" w:rsidSect="00746228"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CA1C3" w14:textId="77777777" w:rsidR="00D634BA" w:rsidRDefault="00D634BA" w:rsidP="00F00A57">
      <w:r>
        <w:separator/>
      </w:r>
    </w:p>
  </w:endnote>
  <w:endnote w:type="continuationSeparator" w:id="0">
    <w:p w14:paraId="5C4C12BD" w14:textId="77777777" w:rsidR="00D634BA" w:rsidRDefault="00D634BA" w:rsidP="00F0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A6E5B" w14:textId="21747CC5" w:rsidR="00D634BA" w:rsidRPr="00F00A57" w:rsidRDefault="00D634BA" w:rsidP="00F00A57">
    <w:pPr>
      <w:pStyle w:val="Footer"/>
      <w:jc w:val="center"/>
      <w:rPr>
        <w:sz w:val="20"/>
        <w:szCs w:val="20"/>
      </w:rPr>
    </w:pPr>
    <w:r w:rsidRPr="00F00A57">
      <w:rPr>
        <w:sz w:val="20"/>
        <w:szCs w:val="20"/>
      </w:rPr>
      <w:t>SCRITTO GENETICA PER BIOTECNOLOGIE (CENCI/AMICONE)- 6 LUGLIO 2015</w:t>
    </w:r>
    <w:r>
      <w:rPr>
        <w:sz w:val="20"/>
        <w:szCs w:val="20"/>
      </w:rPr>
      <w:t>- AULA MONTALENTI-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01052" w14:textId="77777777" w:rsidR="00D634BA" w:rsidRDefault="00D634BA" w:rsidP="00F00A57">
      <w:r>
        <w:separator/>
      </w:r>
    </w:p>
  </w:footnote>
  <w:footnote w:type="continuationSeparator" w:id="0">
    <w:p w14:paraId="02D98C7F" w14:textId="77777777" w:rsidR="00D634BA" w:rsidRDefault="00D634BA" w:rsidP="00F00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33"/>
    <w:rsid w:val="00010EA6"/>
    <w:rsid w:val="00080E6E"/>
    <w:rsid w:val="00342DE4"/>
    <w:rsid w:val="003F360A"/>
    <w:rsid w:val="00506336"/>
    <w:rsid w:val="00746228"/>
    <w:rsid w:val="00746533"/>
    <w:rsid w:val="009D4371"/>
    <w:rsid w:val="009E058C"/>
    <w:rsid w:val="00AD30AD"/>
    <w:rsid w:val="00C7110B"/>
    <w:rsid w:val="00D14449"/>
    <w:rsid w:val="00D634BA"/>
    <w:rsid w:val="00F0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15E6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0A5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A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A5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A57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0A5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A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A5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A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283B15-1090-AD4C-8759-A5AF6801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2775</Characters>
  <Application>Microsoft Macintosh Word</Application>
  <DocSecurity>0</DocSecurity>
  <Lines>23</Lines>
  <Paragraphs>6</Paragraphs>
  <ScaleCrop>false</ScaleCrop>
  <Company>Sapienza Università di Roma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cenci</dc:creator>
  <cp:keywords/>
  <dc:description/>
  <cp:lastModifiedBy>Giovanni Cenci</cp:lastModifiedBy>
  <cp:revision>2</cp:revision>
  <cp:lastPrinted>2015-07-06T07:34:00Z</cp:lastPrinted>
  <dcterms:created xsi:type="dcterms:W3CDTF">2015-07-06T07:34:00Z</dcterms:created>
  <dcterms:modified xsi:type="dcterms:W3CDTF">2015-07-06T07:34:00Z</dcterms:modified>
</cp:coreProperties>
</file>